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31.2" w:lineRule="auto"/>
        <w:rPr>
          <w:sz w:val="24"/>
          <w:szCs w:val="24"/>
        </w:rPr>
      </w:pPr>
      <w:r w:rsidDel="00000000" w:rsidR="00000000" w:rsidRPr="00000000">
        <w:rPr>
          <w:sz w:val="24"/>
          <w:szCs w:val="24"/>
        </w:rPr>
        <mc:AlternateContent>
          <mc:Choice Requires="wpg">
            <w:drawing>
              <wp:inline distB="114300" distT="114300" distL="114300" distR="114300">
                <wp:extent cx="5334000" cy="1643259"/>
                <wp:effectExtent b="25400" l="25400" r="25400" t="25400"/>
                <wp:docPr id="1" name=""/>
                <a:graphic>
                  <a:graphicData uri="http://schemas.microsoft.com/office/word/2010/wordprocessingGroup">
                    <wpg:wgp>
                      <wpg:cNvGrpSpPr/>
                      <wpg:grpSpPr>
                        <a:xfrm>
                          <a:off x="793325" y="1154400"/>
                          <a:ext cx="5334000" cy="1643259"/>
                          <a:chOff x="793325" y="1154400"/>
                          <a:chExt cx="5784750" cy="1779750"/>
                        </a:xfrm>
                      </wpg:grpSpPr>
                      <wps:wsp>
                        <wps:cNvSpPr/>
                        <wps:cNvPr id="2" name="Shape 2"/>
                        <wps:spPr>
                          <a:xfrm>
                            <a:off x="802850" y="1163925"/>
                            <a:ext cx="5765700" cy="1760700"/>
                          </a:xfrm>
                          <a:prstGeom prst="rect">
                            <a:avLst/>
                          </a:prstGeom>
                          <a:solidFill>
                            <a:srgbClr val="CCCCCC"/>
                          </a:solid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2650250" y="1302650"/>
                            <a:ext cx="2070900" cy="415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0"/>
                                  <w:vertAlign w:val="baseline"/>
                                </w:rPr>
                                <w:t xml:space="preserve">Weston Molonglo FC</w:t>
                              </w:r>
                            </w:p>
                          </w:txbxContent>
                        </wps:txbx>
                        <wps:bodyPr anchorCtr="0" anchor="t" bIns="91425" lIns="91425" spcFirstLastPara="1" rIns="91425" wrap="square" tIns="91425">
                          <a:spAutoFit/>
                        </wps:bodyPr>
                      </wps:wsp>
                      <wps:wsp>
                        <wps:cNvSpPr txBox="1"/>
                        <wps:cNvPr id="4" name="Shape 4"/>
                        <wps:spPr>
                          <a:xfrm>
                            <a:off x="1848475" y="1718150"/>
                            <a:ext cx="4111200" cy="800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0"/>
                                  <w:vertAlign w:val="baseline"/>
                                </w:rPr>
                                <w:t xml:space="preserve">REGISTRATION INFORMATION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0"/>
                                  <w:vertAlign w:val="baseline"/>
                                </w:rPr>
                              </w:r>
                              <w:r w:rsidDel="00000000" w:rsidR="00000000" w:rsidRPr="00000000">
                                <w:rPr>
                                  <w:rFonts w:ascii="Arial" w:cs="Arial" w:eastAsia="Arial" w:hAnsi="Arial"/>
                                  <w:b w:val="1"/>
                                  <w:i w:val="0"/>
                                  <w:smallCaps w:val="0"/>
                                  <w:strike w:val="0"/>
                                  <w:color w:val="000000"/>
                                  <w:sz w:val="40"/>
                                  <w:vertAlign w:val="baseline"/>
                                </w:rPr>
                                <w:t xml:space="preserve">MINIROOS (U6-U9)</w:t>
                              </w:r>
                            </w:p>
                          </w:txbxContent>
                        </wps:txbx>
                        <wps:bodyPr anchorCtr="0" anchor="t" bIns="91425" lIns="91425" spcFirstLastPara="1" rIns="91425" wrap="square" tIns="91425">
                          <a:spAutoFit/>
                        </wps:bodyPr>
                      </wps:wsp>
                      <pic:pic>
                        <pic:nvPicPr>
                          <pic:cNvPr id="5" name="Shape 5"/>
                          <pic:cNvPicPr preferRelativeResize="0"/>
                        </pic:nvPicPr>
                        <pic:blipFill>
                          <a:blip r:embed="rId6">
                            <a:alphaModFix/>
                          </a:blip>
                          <a:stretch>
                            <a:fillRect/>
                          </a:stretch>
                        </pic:blipFill>
                        <pic:spPr>
                          <a:xfrm>
                            <a:off x="984800" y="1654875"/>
                            <a:ext cx="863676" cy="863676"/>
                          </a:xfrm>
                          <a:prstGeom prst="rect">
                            <a:avLst/>
                          </a:prstGeom>
                          <a:noFill/>
                          <a:ln>
                            <a:noFill/>
                          </a:ln>
                        </pic:spPr>
                      </pic:pic>
                    </wpg:wgp>
                  </a:graphicData>
                </a:graphic>
              </wp:inline>
            </w:drawing>
          </mc:Choice>
          <mc:Fallback>
            <w:drawing>
              <wp:inline distB="114300" distT="114300" distL="114300" distR="114300">
                <wp:extent cx="5334000" cy="1643259"/>
                <wp:effectExtent b="25400" l="25400" r="25400" t="254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334000" cy="1643259"/>
                        </a:xfrm>
                        <a:prstGeom prst="rect"/>
                        <a:ln w="25400">
                          <a:solidFill>
                            <a:srgbClr val="000000"/>
                          </a:solidFill>
                          <a:prstDash val="solid"/>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240" w:before="240" w:line="331.2" w:lineRule="auto"/>
        <w:rPr>
          <w:sz w:val="24"/>
          <w:szCs w:val="24"/>
        </w:rPr>
      </w:pPr>
      <w:r w:rsidDel="00000000" w:rsidR="00000000" w:rsidRPr="00000000">
        <w:rPr>
          <w:sz w:val="24"/>
          <w:szCs w:val="24"/>
          <w:rtl w:val="0"/>
        </w:rPr>
        <w:t xml:space="preserve">Welcome to Weston Molonglo Football Club's MiniRoos program! Here’s everything you need to know to get your child ready for the 2026 season.</w:t>
      </w:r>
    </w:p>
    <w:p w:rsidR="00000000" w:rsidDel="00000000" w:rsidP="00000000" w:rsidRDefault="00000000" w:rsidRPr="00000000" w14:paraId="00000003">
      <w:pPr>
        <w:spacing w:after="240" w:before="240" w:line="331.2" w:lineRule="auto"/>
        <w:rPr>
          <w:b w:val="1"/>
          <w:bCs w:val="1"/>
          <w:sz w:val="36"/>
          <w:szCs w:val="36"/>
        </w:rPr>
      </w:pPr>
      <w:r w:rsidDel="00000000" w:rsidR="00000000" w:rsidRPr="00000000">
        <w:rPr>
          <w:b w:val="1"/>
          <w:bCs w:val="1"/>
          <w:sz w:val="36"/>
          <w:szCs w:val="36"/>
          <w:rtl w:val="0"/>
        </w:rPr>
        <w:t xml:space="preserve"> Step 1: Key Dates to Remember</w:t>
      </w:r>
    </w:p>
    <w:p w:rsidR="00000000" w:rsidDel="00000000" w:rsidP="00000000" w:rsidRDefault="00000000" w:rsidRPr="00000000" w14:paraId="00000004">
      <w:pPr>
        <w:spacing w:after="240" w:before="240" w:line="335.99999999999994" w:lineRule="auto"/>
        <w:rPr>
          <w:b w:val="1"/>
          <w:bCs w:val="1"/>
          <w:sz w:val="24"/>
          <w:szCs w:val="24"/>
        </w:rPr>
      </w:pPr>
      <w:r w:rsidDel="00000000" w:rsidR="00000000" w:rsidRPr="00000000">
        <w:rPr>
          <w:b w:val="1"/>
          <w:bCs w:val="1"/>
          <w:sz w:val="24"/>
          <w:szCs w:val="24"/>
          <w:rtl w:val="0"/>
        </w:rPr>
        <w:t xml:space="preserve">Registrations close:</w:t>
      </w:r>
      <w:r w:rsidDel="00000000" w:rsidR="00000000" w:rsidRPr="00000000">
        <w:rPr>
          <w:sz w:val="24"/>
          <w:szCs w:val="24"/>
          <w:rtl w:val="0"/>
        </w:rPr>
        <w:t xml:space="preserve"> Saturday </w:t>
      </w:r>
      <w:r w:rsidDel="00000000" w:rsidR="00000000" w:rsidRPr="00000000">
        <w:rPr>
          <w:b w:val="1"/>
          <w:bCs w:val="1"/>
          <w:sz w:val="24"/>
          <w:szCs w:val="24"/>
          <w:rtl w:val="0"/>
        </w:rPr>
        <w:t xml:space="preserve">5 April</w:t>
      </w:r>
    </w:p>
    <w:p w:rsidR="00000000" w:rsidDel="00000000" w:rsidP="00000000" w:rsidRDefault="00000000" w:rsidRPr="00000000" w14:paraId="00000005">
      <w:pPr>
        <w:spacing w:after="240" w:before="240" w:line="335.99999999999994" w:lineRule="auto"/>
        <w:rPr>
          <w:sz w:val="24"/>
          <w:szCs w:val="24"/>
        </w:rPr>
      </w:pPr>
      <w:r w:rsidDel="00000000" w:rsidR="00000000" w:rsidRPr="00000000">
        <w:rPr>
          <w:b w:val="1"/>
          <w:bCs w:val="1"/>
          <w:sz w:val="24"/>
          <w:szCs w:val="24"/>
          <w:rtl w:val="0"/>
        </w:rPr>
        <w:t xml:space="preserve">Season begins: </w:t>
      </w:r>
      <w:r w:rsidDel="00000000" w:rsidR="00000000" w:rsidRPr="00000000">
        <w:rPr>
          <w:sz w:val="24"/>
          <w:szCs w:val="24"/>
          <w:rtl w:val="0"/>
        </w:rPr>
        <w:t xml:space="preserve">Saturday </w:t>
      </w:r>
      <w:r w:rsidDel="00000000" w:rsidR="00000000" w:rsidRPr="00000000">
        <w:rPr>
          <w:b w:val="1"/>
          <w:bCs w:val="1"/>
          <w:sz w:val="24"/>
          <w:szCs w:val="24"/>
          <w:rtl w:val="0"/>
        </w:rPr>
        <w:t xml:space="preserve">2 May </w:t>
      </w:r>
      <w:r w:rsidDel="00000000" w:rsidR="00000000" w:rsidRPr="00000000">
        <w:rPr>
          <w:sz w:val="24"/>
          <w:szCs w:val="24"/>
          <w:rtl w:val="0"/>
        </w:rPr>
        <w:t xml:space="preserve">(Week 1 of term 2)</w:t>
      </w:r>
    </w:p>
    <w:p w:rsidR="00000000" w:rsidDel="00000000" w:rsidP="00000000" w:rsidRDefault="00000000" w:rsidRPr="00000000" w14:paraId="00000006">
      <w:pPr>
        <w:spacing w:after="240" w:before="240" w:line="335.99999999999994" w:lineRule="auto"/>
        <w:rPr>
          <w:b w:val="1"/>
          <w:bCs w:val="1"/>
          <w:sz w:val="24"/>
          <w:szCs w:val="24"/>
        </w:rPr>
      </w:pPr>
      <w:r w:rsidDel="00000000" w:rsidR="00000000" w:rsidRPr="00000000">
        <w:rPr>
          <w:b w:val="1"/>
          <w:bCs w:val="1"/>
          <w:sz w:val="24"/>
          <w:szCs w:val="24"/>
          <w:rtl w:val="0"/>
        </w:rPr>
        <w:t xml:space="preserve">Season Ends: </w:t>
      </w:r>
      <w:r w:rsidDel="00000000" w:rsidR="00000000" w:rsidRPr="00000000">
        <w:rPr>
          <w:sz w:val="24"/>
          <w:szCs w:val="24"/>
          <w:rtl w:val="0"/>
        </w:rPr>
        <w:t xml:space="preserve">Saturday </w:t>
      </w:r>
      <w:r w:rsidDel="00000000" w:rsidR="00000000" w:rsidRPr="00000000">
        <w:rPr>
          <w:b w:val="1"/>
          <w:bCs w:val="1"/>
          <w:sz w:val="24"/>
          <w:szCs w:val="24"/>
          <w:rtl w:val="0"/>
        </w:rPr>
        <w:t xml:space="preserve">5 September</w:t>
      </w:r>
    </w:p>
    <w:p w:rsidR="00000000" w:rsidDel="00000000" w:rsidP="00000000" w:rsidRDefault="00000000" w:rsidRPr="00000000" w14:paraId="00000007">
      <w:pPr>
        <w:spacing w:after="240" w:before="240" w:line="335.99999999999994" w:lineRule="auto"/>
        <w:rPr>
          <w:b w:val="1"/>
          <w:bCs w:val="1"/>
          <w:sz w:val="24"/>
          <w:szCs w:val="24"/>
        </w:rPr>
      </w:pPr>
      <w:r w:rsidDel="00000000" w:rsidR="00000000" w:rsidRPr="00000000">
        <w:rPr>
          <w:b w:val="1"/>
          <w:bCs w:val="1"/>
          <w:sz w:val="24"/>
          <w:szCs w:val="24"/>
          <w:rtl w:val="0"/>
        </w:rPr>
        <w:t xml:space="preserve">Presentation Day: </w:t>
      </w:r>
      <w:r w:rsidDel="00000000" w:rsidR="00000000" w:rsidRPr="00000000">
        <w:rPr>
          <w:sz w:val="24"/>
          <w:szCs w:val="24"/>
          <w:rtl w:val="0"/>
        </w:rPr>
        <w:t xml:space="preserve">Saturday </w:t>
      </w:r>
      <w:r w:rsidDel="00000000" w:rsidR="00000000" w:rsidRPr="00000000">
        <w:rPr>
          <w:b w:val="1"/>
          <w:bCs w:val="1"/>
          <w:sz w:val="24"/>
          <w:szCs w:val="24"/>
          <w:rtl w:val="0"/>
        </w:rPr>
        <w:t xml:space="preserve">12 September</w:t>
      </w:r>
    </w:p>
    <w:p w:rsidR="00000000" w:rsidDel="00000000" w:rsidP="00000000" w:rsidRDefault="00000000" w:rsidRPr="00000000" w14:paraId="00000008">
      <w:pPr>
        <w:spacing w:before="240" w:line="331.2" w:lineRule="auto"/>
        <w:rPr>
          <w:rFonts w:ascii="Montserrat ExtraBold" w:cs="Montserrat ExtraBold" w:eastAsia="Montserrat ExtraBold" w:hAnsi="Montserrat ExtraBold"/>
          <w:sz w:val="24"/>
          <w:szCs w:val="24"/>
        </w:rPr>
      </w:pPr>
      <w:r w:rsidDel="00000000" w:rsidR="00000000" w:rsidRPr="00000000">
        <w:rPr>
          <w:b w:val="1"/>
          <w:bCs w:val="1"/>
          <w:sz w:val="24"/>
          <w:szCs w:val="24"/>
          <w:rtl w:val="0"/>
        </w:rPr>
        <w:t xml:space="preserve">Team photos: </w:t>
      </w:r>
      <w:r w:rsidDel="00000000" w:rsidR="00000000" w:rsidRPr="00000000">
        <w:rPr>
          <w:sz w:val="24"/>
          <w:szCs w:val="24"/>
          <w:rtl w:val="0"/>
        </w:rPr>
        <w:t xml:space="preserve">Scheduled across Saturdays </w:t>
      </w:r>
      <w:r w:rsidDel="00000000" w:rsidR="00000000" w:rsidRPr="00000000">
        <w:rPr>
          <w:b w:val="1"/>
          <w:bCs w:val="1"/>
          <w:sz w:val="24"/>
          <w:szCs w:val="24"/>
          <w:rtl w:val="0"/>
        </w:rPr>
        <w:t xml:space="preserve">16 and 23 May</w:t>
      </w:r>
      <w:r w:rsidDel="00000000" w:rsidR="00000000" w:rsidRPr="00000000">
        <w:rPr>
          <w:rtl w:val="0"/>
        </w:rPr>
      </w:r>
    </w:p>
    <w:p w:rsidR="00000000" w:rsidDel="00000000" w:rsidP="00000000" w:rsidRDefault="00000000" w:rsidRPr="00000000" w14:paraId="00000009">
      <w:pPr>
        <w:spacing w:after="240" w:before="240" w:line="335.99999999999994" w:lineRule="auto"/>
        <w:rPr>
          <w:sz w:val="24"/>
          <w:szCs w:val="24"/>
        </w:rPr>
      </w:pPr>
      <w:r w:rsidDel="00000000" w:rsidR="00000000" w:rsidRPr="00000000">
        <w:rPr>
          <w:b w:val="1"/>
          <w:bCs w:val="1"/>
          <w:sz w:val="24"/>
          <w:szCs w:val="24"/>
          <w:rtl w:val="0"/>
        </w:rPr>
        <w:t xml:space="preserve">No games </w:t>
      </w:r>
      <w:r w:rsidDel="00000000" w:rsidR="00000000" w:rsidRPr="00000000">
        <w:rPr>
          <w:sz w:val="24"/>
          <w:szCs w:val="24"/>
          <w:rtl w:val="0"/>
        </w:rPr>
        <w:t xml:space="preserve">during</w:t>
      </w:r>
    </w:p>
    <w:p w:rsidR="00000000" w:rsidDel="00000000" w:rsidP="00000000" w:rsidRDefault="00000000" w:rsidRPr="00000000" w14:paraId="0000000A">
      <w:pPr>
        <w:numPr>
          <w:ilvl w:val="0"/>
          <w:numId w:val="3"/>
        </w:numPr>
        <w:spacing w:after="0" w:afterAutospacing="0" w:before="240" w:line="335.99999999999994" w:lineRule="auto"/>
        <w:ind w:left="720" w:hanging="360"/>
      </w:pPr>
      <w:r w:rsidDel="00000000" w:rsidR="00000000" w:rsidRPr="00000000">
        <w:rPr>
          <w:sz w:val="24"/>
          <w:szCs w:val="24"/>
          <w:rtl w:val="0"/>
        </w:rPr>
        <w:t xml:space="preserve">July school holidays</w:t>
      </w:r>
    </w:p>
    <w:p w:rsidR="00000000" w:rsidDel="00000000" w:rsidP="00000000" w:rsidRDefault="00000000" w:rsidRPr="00000000" w14:paraId="0000000B">
      <w:pPr>
        <w:numPr>
          <w:ilvl w:val="0"/>
          <w:numId w:val="3"/>
        </w:numPr>
        <w:spacing w:after="0" w:afterAutospacing="0" w:before="0" w:beforeAutospacing="0" w:line="335.99999999999994" w:lineRule="auto"/>
        <w:ind w:left="720" w:hanging="360"/>
      </w:pPr>
      <w:r w:rsidDel="00000000" w:rsidR="00000000" w:rsidRPr="00000000">
        <w:rPr>
          <w:sz w:val="24"/>
          <w:szCs w:val="24"/>
          <w:rtl w:val="0"/>
        </w:rPr>
        <w:t xml:space="preserve">Reconciliation Day long weekend</w:t>
      </w:r>
    </w:p>
    <w:p w:rsidR="00000000" w:rsidDel="00000000" w:rsidP="00000000" w:rsidRDefault="00000000" w:rsidRPr="00000000" w14:paraId="0000000C">
      <w:pPr>
        <w:numPr>
          <w:ilvl w:val="0"/>
          <w:numId w:val="3"/>
        </w:numPr>
        <w:spacing w:after="240" w:before="0" w:beforeAutospacing="0" w:line="335.99999999999994" w:lineRule="auto"/>
        <w:ind w:left="720" w:hanging="360"/>
      </w:pPr>
      <w:r w:rsidDel="00000000" w:rsidR="00000000" w:rsidRPr="00000000">
        <w:rPr>
          <w:sz w:val="24"/>
          <w:szCs w:val="24"/>
          <w:rtl w:val="0"/>
        </w:rPr>
        <w:t xml:space="preserve">Kings Birthday long weekend</w:t>
      </w:r>
    </w:p>
    <w:p w:rsidR="00000000" w:rsidDel="00000000" w:rsidP="00000000" w:rsidRDefault="00000000" w:rsidRPr="00000000" w14:paraId="0000000D">
      <w:pPr>
        <w:spacing w:after="240" w:before="240" w:line="331.2" w:lineRule="auto"/>
        <w:rPr>
          <w:sz w:val="24"/>
          <w:szCs w:val="24"/>
        </w:rPr>
      </w:pPr>
      <w:r w:rsidDel="00000000" w:rsidR="00000000" w:rsidRPr="00000000">
        <w:rPr>
          <w:b w:val="1"/>
          <w:bCs w:val="1"/>
          <w:sz w:val="36"/>
          <w:szCs w:val="36"/>
          <w:rtl w:val="0"/>
        </w:rPr>
        <w:t xml:space="preserve"> Step 2: Choose the Right Age Group</w:t>
        <w:br w:type="textWrapping"/>
      </w:r>
      <w:r w:rsidDel="00000000" w:rsidR="00000000" w:rsidRPr="00000000">
        <w:rPr>
          <w:sz w:val="24"/>
          <w:szCs w:val="24"/>
          <w:rtl w:val="0"/>
        </w:rPr>
        <w:t xml:space="preserve">Players should register for the age they turn in </w:t>
      </w:r>
      <w:r w:rsidDel="00000000" w:rsidR="00000000" w:rsidRPr="00000000">
        <w:rPr>
          <w:b w:val="1"/>
          <w:bCs w:val="1"/>
          <w:sz w:val="24"/>
          <w:szCs w:val="24"/>
          <w:rtl w:val="0"/>
        </w:rPr>
        <w:t xml:space="preserve">2025</w:t>
      </w:r>
      <w:r w:rsidDel="00000000" w:rsidR="00000000" w:rsidRPr="00000000">
        <w:rPr>
          <w:sz w:val="24"/>
          <w:szCs w:val="24"/>
          <w:rtl w:val="0"/>
        </w:rPr>
        <w:t xml:space="preserve">, or the year they’re in at school:</w:t>
      </w:r>
    </w:p>
    <w:p w:rsidR="00000000" w:rsidDel="00000000" w:rsidP="00000000" w:rsidRDefault="00000000" w:rsidRPr="00000000" w14:paraId="0000000E">
      <w:pPr>
        <w:spacing w:after="240" w:before="240" w:line="331.2" w:lineRule="auto"/>
        <w:rPr>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b w:val="1"/>
                <w:bCs w:val="1"/>
                <w:sz w:val="24"/>
                <w:szCs w:val="24"/>
              </w:rPr>
            </w:pPr>
            <w:r w:rsidDel="00000000" w:rsidR="00000000" w:rsidRPr="00000000">
              <w:rPr>
                <w:b w:val="1"/>
                <w:bCs w:val="1"/>
                <w:sz w:val="24"/>
                <w:szCs w:val="24"/>
                <w:rtl w:val="0"/>
              </w:rPr>
              <w:t xml:space="preserve">Birth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b w:val="1"/>
                <w:bCs w:val="1"/>
                <w:sz w:val="24"/>
                <w:szCs w:val="24"/>
              </w:rPr>
            </w:pPr>
            <w:r w:rsidDel="00000000" w:rsidR="00000000" w:rsidRPr="00000000">
              <w:rPr>
                <w:b w:val="1"/>
                <w:bCs w:val="1"/>
                <w:sz w:val="24"/>
                <w:szCs w:val="24"/>
                <w:rtl w:val="0"/>
              </w:rPr>
              <w:t xml:space="preserve">Age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b w:val="1"/>
                <w:bCs w:val="1"/>
                <w:sz w:val="24"/>
                <w:szCs w:val="24"/>
              </w:rPr>
            </w:pPr>
            <w:r w:rsidDel="00000000" w:rsidR="00000000" w:rsidRPr="00000000">
              <w:rPr>
                <w:b w:val="1"/>
                <w:bCs w:val="1"/>
                <w:sz w:val="24"/>
                <w:szCs w:val="24"/>
                <w:rtl w:val="0"/>
              </w:rPr>
              <w:t xml:space="preserve">School Year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4"/>
                <w:szCs w:val="24"/>
              </w:rPr>
            </w:pPr>
            <w:r w:rsidDel="00000000" w:rsidR="00000000" w:rsidRPr="00000000">
              <w:rPr>
                <w:sz w:val="24"/>
                <w:szCs w:val="24"/>
                <w:rtl w:val="0"/>
              </w:rPr>
              <w:t xml:space="preserve">U6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4"/>
                <w:szCs w:val="24"/>
              </w:rPr>
            </w:pPr>
            <w:r w:rsidDel="00000000" w:rsidR="00000000" w:rsidRPr="00000000">
              <w:rPr>
                <w:sz w:val="24"/>
                <w:szCs w:val="24"/>
                <w:rtl w:val="0"/>
              </w:rPr>
              <w:t xml:space="preserve">Kindergarten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U7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Year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4"/>
                <w:szCs w:val="24"/>
              </w:rPr>
            </w:pPr>
            <w:r w:rsidDel="00000000" w:rsidR="00000000" w:rsidRPr="00000000">
              <w:rPr>
                <w:sz w:val="24"/>
                <w:szCs w:val="24"/>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U8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Year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4"/>
                <w:szCs w:val="24"/>
              </w:rPr>
            </w:pPr>
            <w:r w:rsidDel="00000000" w:rsidR="00000000" w:rsidRPr="00000000">
              <w:rPr>
                <w:sz w:val="24"/>
                <w:szCs w:val="24"/>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rPr>
            </w:pPr>
            <w:r w:rsidDel="00000000" w:rsidR="00000000" w:rsidRPr="00000000">
              <w:rPr>
                <w:sz w:val="24"/>
                <w:szCs w:val="24"/>
                <w:rtl w:val="0"/>
              </w:rPr>
              <w:t xml:space="preserve">U9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rPr>
            </w:pPr>
            <w:r w:rsidDel="00000000" w:rsidR="00000000" w:rsidRPr="00000000">
              <w:rPr>
                <w:sz w:val="24"/>
                <w:szCs w:val="24"/>
                <w:rtl w:val="0"/>
              </w:rPr>
              <w:t xml:space="preserve">Year 3</w:t>
            </w:r>
          </w:p>
        </w:tc>
      </w:tr>
    </w:tbl>
    <w:p w:rsidR="00000000" w:rsidDel="00000000" w:rsidP="00000000" w:rsidRDefault="00000000" w:rsidRPr="00000000" w14:paraId="0000001E">
      <w:pPr>
        <w:spacing w:after="240" w:before="240" w:line="331.2" w:lineRule="auto"/>
        <w:rPr>
          <w:sz w:val="24"/>
          <w:szCs w:val="24"/>
        </w:rPr>
      </w:pPr>
      <w:r w:rsidDel="00000000" w:rsidR="00000000" w:rsidRPr="00000000">
        <w:rPr>
          <w:sz w:val="24"/>
          <w:szCs w:val="24"/>
          <w:rtl w:val="0"/>
        </w:rPr>
        <w:t xml:space="preserve">Children born in 2021 and currently in Kindergarten may register for U6.</w:t>
      </w:r>
    </w:p>
    <w:p w:rsidR="00000000" w:rsidDel="00000000" w:rsidP="00000000" w:rsidRDefault="00000000" w:rsidRPr="00000000" w14:paraId="0000001F">
      <w:pPr>
        <w:spacing w:after="240" w:before="240" w:line="335.99999999999994" w:lineRule="auto"/>
        <w:rPr>
          <w:b w:val="1"/>
          <w:bCs w:val="1"/>
          <w:sz w:val="36"/>
          <w:szCs w:val="36"/>
        </w:rPr>
      </w:pPr>
      <w:r w:rsidDel="00000000" w:rsidR="00000000" w:rsidRPr="00000000">
        <w:rPr>
          <w:sz w:val="24"/>
          <w:szCs w:val="24"/>
          <w:rtl w:val="0"/>
        </w:rPr>
        <w:br w:type="textWrapping"/>
      </w:r>
      <w:r w:rsidDel="00000000" w:rsidR="00000000" w:rsidRPr="00000000">
        <w:rPr>
          <w:b w:val="1"/>
          <w:bCs w:val="1"/>
          <w:sz w:val="36"/>
          <w:szCs w:val="36"/>
          <w:rtl w:val="0"/>
        </w:rPr>
        <w:t xml:space="preserve"> Step 3: Team Preferences</w:t>
      </w:r>
    </w:p>
    <w:p w:rsidR="00000000" w:rsidDel="00000000" w:rsidP="00000000" w:rsidRDefault="00000000" w:rsidRPr="00000000" w14:paraId="00000020">
      <w:pPr>
        <w:spacing w:after="240" w:before="240" w:line="331.2" w:lineRule="auto"/>
        <w:rPr>
          <w:sz w:val="24"/>
          <w:szCs w:val="24"/>
        </w:rPr>
      </w:pPr>
      <w:r w:rsidDel="00000000" w:rsidR="00000000" w:rsidRPr="00000000">
        <w:rPr>
          <w:sz w:val="24"/>
          <w:szCs w:val="24"/>
          <w:rtl w:val="0"/>
        </w:rPr>
        <w:t xml:space="preserve">We aim to place players in teams based on:</w:t>
      </w:r>
    </w:p>
    <w:p w:rsidR="00000000" w:rsidDel="00000000" w:rsidP="00000000" w:rsidRDefault="00000000" w:rsidRPr="00000000" w14:paraId="00000021">
      <w:pPr>
        <w:numPr>
          <w:ilvl w:val="0"/>
          <w:numId w:val="2"/>
        </w:numPr>
        <w:spacing w:after="0" w:afterAutospacing="0" w:before="240" w:line="331.2" w:lineRule="auto"/>
        <w:ind w:left="720" w:hanging="360"/>
      </w:pPr>
      <w:r w:rsidDel="00000000" w:rsidR="00000000" w:rsidRPr="00000000">
        <w:rPr>
          <w:sz w:val="24"/>
          <w:szCs w:val="24"/>
          <w:rtl w:val="0"/>
        </w:rPr>
        <w:t xml:space="preserve">Returning teams from previous seasons</w:t>
      </w:r>
    </w:p>
    <w:p w:rsidR="00000000" w:rsidDel="00000000" w:rsidP="00000000" w:rsidRDefault="00000000" w:rsidRPr="00000000" w14:paraId="00000022">
      <w:pPr>
        <w:numPr>
          <w:ilvl w:val="0"/>
          <w:numId w:val="2"/>
        </w:numPr>
        <w:spacing w:after="0" w:afterAutospacing="0" w:before="0" w:beforeAutospacing="0" w:line="331.2" w:lineRule="auto"/>
        <w:ind w:left="720" w:hanging="360"/>
      </w:pPr>
      <w:r w:rsidDel="00000000" w:rsidR="00000000" w:rsidRPr="00000000">
        <w:rPr>
          <w:sz w:val="24"/>
          <w:szCs w:val="24"/>
          <w:rtl w:val="0"/>
        </w:rPr>
        <w:t xml:space="preserve">Friendships and school connections</w:t>
      </w:r>
    </w:p>
    <w:p w:rsidR="00000000" w:rsidDel="00000000" w:rsidP="00000000" w:rsidRDefault="00000000" w:rsidRPr="00000000" w14:paraId="00000023">
      <w:pPr>
        <w:numPr>
          <w:ilvl w:val="0"/>
          <w:numId w:val="2"/>
        </w:numPr>
        <w:spacing w:after="240" w:before="0" w:beforeAutospacing="0" w:line="331.2" w:lineRule="auto"/>
        <w:ind w:left="720" w:hanging="360"/>
      </w:pPr>
      <w:r w:rsidDel="00000000" w:rsidR="00000000" w:rsidRPr="00000000">
        <w:rPr>
          <w:sz w:val="24"/>
          <w:szCs w:val="24"/>
          <w:rtl w:val="0"/>
        </w:rPr>
        <w:t xml:space="preserve">Requests made during registration</w:t>
      </w:r>
    </w:p>
    <w:p w:rsidR="00000000" w:rsidDel="00000000" w:rsidP="00000000" w:rsidRDefault="00000000" w:rsidRPr="00000000" w14:paraId="00000024">
      <w:pPr>
        <w:spacing w:after="240" w:before="240" w:line="331.2" w:lineRule="auto"/>
        <w:rPr>
          <w:sz w:val="24"/>
          <w:szCs w:val="24"/>
        </w:rPr>
      </w:pPr>
      <w:r w:rsidDel="00000000" w:rsidR="00000000" w:rsidRPr="00000000">
        <w:rPr>
          <w:sz w:val="24"/>
          <w:szCs w:val="24"/>
          <w:rtl w:val="0"/>
        </w:rPr>
        <w:t xml:space="preserve">When registering on </w:t>
      </w:r>
      <w:r w:rsidDel="00000000" w:rsidR="00000000" w:rsidRPr="00000000">
        <w:rPr>
          <w:b w:val="1"/>
          <w:bCs w:val="1"/>
          <w:sz w:val="24"/>
          <w:szCs w:val="24"/>
          <w:rtl w:val="0"/>
        </w:rPr>
        <w:t xml:space="preserve">PlayFootball</w:t>
      </w:r>
      <w:r w:rsidDel="00000000" w:rsidR="00000000" w:rsidRPr="00000000">
        <w:rPr>
          <w:sz w:val="24"/>
          <w:szCs w:val="24"/>
          <w:rtl w:val="0"/>
        </w:rPr>
        <w:t xml:space="preserve">, use the </w:t>
      </w:r>
      <w:r w:rsidDel="00000000" w:rsidR="00000000" w:rsidRPr="00000000">
        <w:rPr>
          <w:b w:val="1"/>
          <w:bCs w:val="1"/>
          <w:sz w:val="24"/>
          <w:szCs w:val="24"/>
          <w:rtl w:val="0"/>
        </w:rPr>
        <w:t xml:space="preserve">"Additional Questions"</w:t>
      </w:r>
      <w:r w:rsidDel="00000000" w:rsidR="00000000" w:rsidRPr="00000000">
        <w:rPr>
          <w:sz w:val="24"/>
          <w:szCs w:val="24"/>
          <w:rtl w:val="0"/>
        </w:rPr>
        <w:t xml:space="preserve"> section to tell us about</w:t>
      </w:r>
    </w:p>
    <w:p w:rsidR="00000000" w:rsidDel="00000000" w:rsidP="00000000" w:rsidRDefault="00000000" w:rsidRPr="00000000" w14:paraId="00000025">
      <w:pPr>
        <w:numPr>
          <w:ilvl w:val="0"/>
          <w:numId w:val="2"/>
        </w:numPr>
        <w:spacing w:after="0" w:afterAutospacing="0" w:before="240" w:line="331.2" w:lineRule="auto"/>
        <w:ind w:left="720" w:hanging="360"/>
      </w:pPr>
      <w:r w:rsidDel="00000000" w:rsidR="00000000" w:rsidRPr="00000000">
        <w:rPr>
          <w:sz w:val="24"/>
          <w:szCs w:val="24"/>
          <w:rtl w:val="0"/>
        </w:rPr>
        <w:t xml:space="preserve">Friends your child would like to play with</w:t>
      </w:r>
    </w:p>
    <w:p w:rsidR="00000000" w:rsidDel="00000000" w:rsidP="00000000" w:rsidRDefault="00000000" w:rsidRPr="00000000" w14:paraId="00000026">
      <w:pPr>
        <w:numPr>
          <w:ilvl w:val="0"/>
          <w:numId w:val="2"/>
        </w:numPr>
        <w:spacing w:after="0" w:afterAutospacing="0" w:before="0" w:beforeAutospacing="0" w:line="331.2" w:lineRule="auto"/>
        <w:ind w:left="720" w:hanging="360"/>
      </w:pPr>
      <w:r w:rsidDel="00000000" w:rsidR="00000000" w:rsidRPr="00000000">
        <w:rPr>
          <w:sz w:val="24"/>
          <w:szCs w:val="24"/>
          <w:rtl w:val="0"/>
        </w:rPr>
        <w:t xml:space="preserve">Preferred coach or team manager</w:t>
      </w:r>
    </w:p>
    <w:p w:rsidR="00000000" w:rsidDel="00000000" w:rsidP="00000000" w:rsidRDefault="00000000" w:rsidRPr="00000000" w14:paraId="00000027">
      <w:pPr>
        <w:numPr>
          <w:ilvl w:val="0"/>
          <w:numId w:val="2"/>
        </w:numPr>
        <w:spacing w:after="240" w:before="0" w:beforeAutospacing="0" w:line="331.2" w:lineRule="auto"/>
        <w:ind w:left="720" w:hanging="360"/>
      </w:pPr>
      <w:r w:rsidDel="00000000" w:rsidR="00000000" w:rsidRPr="00000000">
        <w:rPr>
          <w:sz w:val="24"/>
          <w:szCs w:val="24"/>
          <w:rtl w:val="0"/>
        </w:rPr>
        <w:t xml:space="preserve">School and year group</w:t>
      </w:r>
    </w:p>
    <w:p w:rsidR="00000000" w:rsidDel="00000000" w:rsidP="00000000" w:rsidRDefault="00000000" w:rsidRPr="00000000" w14:paraId="00000028">
      <w:pPr>
        <w:spacing w:after="240" w:before="240" w:line="331.2" w:lineRule="auto"/>
        <w:rPr>
          <w:b w:val="1"/>
          <w:bCs w:val="1"/>
          <w:sz w:val="24"/>
          <w:szCs w:val="24"/>
        </w:rPr>
      </w:pPr>
      <w:r w:rsidDel="00000000" w:rsidR="00000000" w:rsidRPr="00000000">
        <w:rPr>
          <w:b w:val="1"/>
          <w:bCs w:val="1"/>
          <w:sz w:val="24"/>
          <w:szCs w:val="24"/>
          <w:rtl w:val="0"/>
        </w:rPr>
        <w:t xml:space="preserve">Team sizes:</w:t>
      </w:r>
    </w:p>
    <w:p w:rsidR="00000000" w:rsidDel="00000000" w:rsidP="00000000" w:rsidRDefault="00000000" w:rsidRPr="00000000" w14:paraId="00000029">
      <w:pPr>
        <w:spacing w:before="240" w:line="240" w:lineRule="auto"/>
        <w:rPr>
          <w:sz w:val="24"/>
          <w:szCs w:val="24"/>
        </w:rPr>
      </w:pPr>
      <w:r w:rsidDel="00000000" w:rsidR="00000000" w:rsidRPr="00000000">
        <w:rPr>
          <w:sz w:val="24"/>
          <w:szCs w:val="24"/>
          <w:rtl w:val="0"/>
        </w:rPr>
        <w:t xml:space="preserve">U6 &amp; U7: Max </w:t>
      </w:r>
      <w:r w:rsidDel="00000000" w:rsidR="00000000" w:rsidRPr="00000000">
        <w:rPr>
          <w:b w:val="1"/>
          <w:bCs w:val="1"/>
          <w:sz w:val="24"/>
          <w:szCs w:val="24"/>
          <w:rtl w:val="0"/>
        </w:rPr>
        <w:t xml:space="preserve">6 players</w:t>
        <w:br w:type="textWrapping"/>
        <w:br w:type="textWrapping"/>
      </w:r>
      <w:r w:rsidDel="00000000" w:rsidR="00000000" w:rsidRPr="00000000">
        <w:rPr>
          <w:sz w:val="24"/>
          <w:szCs w:val="24"/>
          <w:rtl w:val="0"/>
        </w:rPr>
        <w:t xml:space="preserve">U8 &amp; U9: Max </w:t>
      </w:r>
      <w:r w:rsidDel="00000000" w:rsidR="00000000" w:rsidRPr="00000000">
        <w:rPr>
          <w:b w:val="1"/>
          <w:bCs w:val="1"/>
          <w:sz w:val="24"/>
          <w:szCs w:val="24"/>
          <w:rtl w:val="0"/>
        </w:rPr>
        <w:t xml:space="preserve">9–10 players</w:t>
        <w:br w:type="textWrapping"/>
        <w:br w:type="textWrapping"/>
      </w:r>
      <w:r w:rsidDel="00000000" w:rsidR="00000000" w:rsidRPr="00000000">
        <w:rPr>
          <w:sz w:val="24"/>
          <w:szCs w:val="24"/>
          <w:rtl w:val="0"/>
        </w:rPr>
        <w:t xml:space="preserve">Keeping teams small ensures maximum game time for everyone.</w:t>
      </w:r>
    </w:p>
    <w:p w:rsidR="00000000" w:rsidDel="00000000" w:rsidP="00000000" w:rsidRDefault="00000000" w:rsidRPr="00000000" w14:paraId="0000002A">
      <w:pPr>
        <w:spacing w:after="240" w:before="240" w:line="331.2" w:lineRule="auto"/>
        <w:rPr>
          <w:b w:val="1"/>
          <w:bCs w:val="1"/>
          <w:sz w:val="36"/>
          <w:szCs w:val="36"/>
        </w:rPr>
      </w:pPr>
      <w:r w:rsidDel="00000000" w:rsidR="00000000" w:rsidRPr="00000000">
        <w:rPr>
          <w:rtl w:val="0"/>
        </w:rPr>
      </w:r>
    </w:p>
    <w:p w:rsidR="00000000" w:rsidDel="00000000" w:rsidP="00000000" w:rsidRDefault="00000000" w:rsidRPr="00000000" w14:paraId="0000002B">
      <w:pPr>
        <w:spacing w:after="240" w:before="240" w:line="331.2" w:lineRule="auto"/>
        <w:rPr>
          <w:b w:val="1"/>
          <w:bCs w:val="1"/>
          <w:sz w:val="36"/>
          <w:szCs w:val="36"/>
        </w:rPr>
      </w:pPr>
      <w:r w:rsidDel="00000000" w:rsidR="00000000" w:rsidRPr="00000000">
        <w:rPr>
          <w:b w:val="1"/>
          <w:bCs w:val="1"/>
          <w:sz w:val="36"/>
          <w:szCs w:val="36"/>
          <w:rtl w:val="0"/>
        </w:rPr>
        <w:t xml:space="preserve">Step 4: Register Online</w:t>
      </w:r>
    </w:p>
    <w:p w:rsidR="00000000" w:rsidDel="00000000" w:rsidP="00000000" w:rsidRDefault="00000000" w:rsidRPr="00000000" w14:paraId="0000002C">
      <w:pPr>
        <w:spacing w:after="240" w:before="240" w:line="331.2" w:lineRule="auto"/>
        <w:rPr>
          <w:sz w:val="24"/>
          <w:szCs w:val="24"/>
        </w:rPr>
      </w:pPr>
      <w:r w:rsidDel="00000000" w:rsidR="00000000" w:rsidRPr="00000000">
        <w:rPr>
          <w:b w:val="1"/>
          <w:bCs w:val="1"/>
          <w:sz w:val="24"/>
          <w:szCs w:val="24"/>
          <w:rtl w:val="0"/>
        </w:rPr>
        <w:t xml:space="preserve">Register through PlayFootball here: </w:t>
      </w:r>
      <w:r w:rsidDel="00000000" w:rsidR="00000000" w:rsidRPr="00000000">
        <w:rPr>
          <w:rtl w:val="0"/>
        </w:rPr>
      </w:r>
    </w:p>
    <w:p w:rsidR="00000000" w:rsidDel="00000000" w:rsidP="00000000" w:rsidRDefault="00000000" w:rsidRPr="00000000" w14:paraId="0000002D">
      <w:pPr>
        <w:spacing w:after="0" w:before="0" w:line="240" w:lineRule="auto"/>
        <w:rPr>
          <w:sz w:val="24"/>
          <w:szCs w:val="24"/>
        </w:rPr>
      </w:pPr>
      <w:r w:rsidDel="00000000" w:rsidR="00000000" w:rsidRPr="00000000">
        <w:rPr>
          <w:sz w:val="24"/>
          <w:szCs w:val="24"/>
          <w:rtl w:val="0"/>
        </w:rPr>
        <w:t xml:space="preserve">U6-U9 Opens https://registration.playfootball.com.au/participant/product-details/66185623</w:t>
        <w:br w:type="textWrapping"/>
        <w:br w:type="textWrapping"/>
        <w:t xml:space="preserve">U8-U9 Girls https://registration.playfootball.com.au/participant/product-details/66185624</w:t>
        <w:br w:type="textWrapping"/>
      </w:r>
      <w:r w:rsidDel="00000000" w:rsidR="00000000" w:rsidRPr="00000000">
        <w:rPr>
          <w:b w:val="1"/>
          <w:bCs w:val="1"/>
          <w:sz w:val="24"/>
          <w:szCs w:val="24"/>
          <w:rtl w:val="0"/>
        </w:rPr>
        <w:br w:type="textWrapping"/>
        <w:t xml:space="preserve">Registration fee:</w:t>
      </w:r>
      <w:r w:rsidDel="00000000" w:rsidR="00000000" w:rsidRPr="00000000">
        <w:rPr>
          <w:sz w:val="24"/>
          <w:szCs w:val="24"/>
          <w:rtl w:val="0"/>
        </w:rPr>
        <w:t xml:space="preserve"> $208 (pay online unless arranged with treasurer@wmfc.org.au)</w:t>
      </w:r>
    </w:p>
    <w:p w:rsidR="00000000" w:rsidDel="00000000" w:rsidP="00000000" w:rsidRDefault="00000000" w:rsidRPr="00000000" w14:paraId="0000002E">
      <w:pPr>
        <w:spacing w:after="240" w:before="240" w:line="240" w:lineRule="auto"/>
        <w:rPr>
          <w:b w:val="1"/>
          <w:bCs w:val="1"/>
          <w:sz w:val="24"/>
          <w:szCs w:val="24"/>
        </w:rPr>
      </w:pPr>
      <w:r w:rsidDel="00000000" w:rsidR="00000000" w:rsidRPr="00000000">
        <w:rPr>
          <w:b w:val="1"/>
          <w:bCs w:val="1"/>
          <w:sz w:val="24"/>
          <w:szCs w:val="24"/>
          <w:rtl w:val="0"/>
        </w:rPr>
        <w:t xml:space="preserve">Coaches &amp; Managers:</w:t>
      </w:r>
    </w:p>
    <w:p w:rsidR="00000000" w:rsidDel="00000000" w:rsidP="00000000" w:rsidRDefault="00000000" w:rsidRPr="00000000" w14:paraId="0000002F">
      <w:pPr>
        <w:spacing w:after="240" w:before="240" w:line="240" w:lineRule="auto"/>
        <w:rPr>
          <w:sz w:val="24"/>
          <w:szCs w:val="24"/>
        </w:rPr>
      </w:pPr>
      <w:r w:rsidDel="00000000" w:rsidR="00000000" w:rsidRPr="00000000">
        <w:rPr>
          <w:sz w:val="24"/>
          <w:szCs w:val="24"/>
          <w:rtl w:val="0"/>
        </w:rPr>
        <w:t xml:space="preserve">Must register (free)</w:t>
        <w:br w:type="textWrapping"/>
        <w:br w:type="textWrapping"/>
        <w:t xml:space="preserve">Must hold or apply for a </w:t>
      </w:r>
      <w:r w:rsidDel="00000000" w:rsidR="00000000" w:rsidRPr="00000000">
        <w:rPr>
          <w:b w:val="1"/>
          <w:bCs w:val="1"/>
          <w:sz w:val="24"/>
          <w:szCs w:val="24"/>
          <w:rtl w:val="0"/>
        </w:rPr>
        <w:t xml:space="preserve">Working With Vulnerable People (WWVP)</w:t>
      </w:r>
      <w:r w:rsidDel="00000000" w:rsidR="00000000" w:rsidRPr="00000000">
        <w:rPr>
          <w:sz w:val="24"/>
          <w:szCs w:val="24"/>
          <w:rtl w:val="0"/>
        </w:rPr>
        <w:t xml:space="preserve"> card</w:t>
      </w:r>
    </w:p>
    <w:p w:rsidR="00000000" w:rsidDel="00000000" w:rsidP="00000000" w:rsidRDefault="00000000" w:rsidRPr="00000000" w14:paraId="00000030">
      <w:pPr>
        <w:spacing w:after="240" w:before="240" w:line="240" w:lineRule="auto"/>
        <w:rPr>
          <w:sz w:val="24"/>
          <w:szCs w:val="24"/>
        </w:rPr>
      </w:pPr>
      <w:r w:rsidDel="00000000" w:rsidR="00000000" w:rsidRPr="00000000">
        <w:rPr>
          <w:sz w:val="24"/>
          <w:szCs w:val="24"/>
          <w:rtl w:val="0"/>
        </w:rPr>
        <w:br w:type="textWrapping"/>
        <w:t xml:space="preserve">Coach: https://registration.playfootball.com.au/participant/product-details/66185641</w:t>
      </w:r>
    </w:p>
    <w:p w:rsidR="00000000" w:rsidDel="00000000" w:rsidP="00000000" w:rsidRDefault="00000000" w:rsidRPr="00000000" w14:paraId="00000031">
      <w:pPr>
        <w:spacing w:after="240" w:before="240" w:line="335.99999999999994" w:lineRule="auto"/>
        <w:rPr>
          <w:sz w:val="24"/>
          <w:szCs w:val="24"/>
        </w:rPr>
      </w:pPr>
      <w:r w:rsidDel="00000000" w:rsidR="00000000" w:rsidRPr="00000000">
        <w:rPr>
          <w:sz w:val="24"/>
          <w:szCs w:val="24"/>
          <w:rtl w:val="0"/>
        </w:rPr>
        <w:t xml:space="preserve">Manager: https://registration.playfootball.com.au/participant/product-details/66185645</w:t>
      </w:r>
    </w:p>
    <w:p w:rsidR="00000000" w:rsidDel="00000000" w:rsidP="00000000" w:rsidRDefault="00000000" w:rsidRPr="00000000" w14:paraId="00000032">
      <w:pPr>
        <w:spacing w:after="0" w:before="240" w:line="240" w:lineRule="auto"/>
        <w:rPr>
          <w:b w:val="1"/>
          <w:bCs w:val="1"/>
          <w:sz w:val="36"/>
          <w:szCs w:val="36"/>
        </w:rPr>
      </w:pPr>
      <w:r w:rsidDel="00000000" w:rsidR="00000000" w:rsidRPr="00000000">
        <w:rPr>
          <w:b w:val="1"/>
          <w:bCs w:val="1"/>
          <w:sz w:val="36"/>
          <w:szCs w:val="36"/>
          <w:rtl w:val="0"/>
        </w:rPr>
        <w:t xml:space="preserve">Step 5: Attend MiniRoos Skills Sessions</w:t>
      </w:r>
    </w:p>
    <w:p w:rsidR="00000000" w:rsidDel="00000000" w:rsidP="00000000" w:rsidRDefault="00000000" w:rsidRPr="00000000" w14:paraId="00000033">
      <w:pPr>
        <w:spacing w:after="240" w:before="0" w:line="240" w:lineRule="auto"/>
        <w:rPr/>
      </w:pPr>
      <w:r w:rsidDel="00000000" w:rsidR="00000000" w:rsidRPr="00000000">
        <w:rPr>
          <w:b w:val="1"/>
          <w:bCs w:val="1"/>
          <w:sz w:val="36"/>
          <w:szCs w:val="36"/>
          <w:rtl w:val="0"/>
        </w:rPr>
        <w:br w:type="textWrapping"/>
      </w:r>
      <w:hyperlink r:id="rId8">
        <w:r w:rsidDel="00000000" w:rsidR="00000000" w:rsidRPr="00000000">
          <w:rPr>
            <w:sz w:val="24"/>
            <w:szCs w:val="24"/>
            <w:rtl w:val="0"/>
          </w:rPr>
          <w:t xml:space="preserve">Free pre-season skills sessions will be held on these Saturdays: 7</w:t>
        </w:r>
      </w:hyperlink>
      <w:hyperlink r:id="rId9">
        <w:r w:rsidDel="00000000" w:rsidR="00000000" w:rsidRPr="00000000">
          <w:rPr>
            <w:b w:val="1"/>
            <w:bCs w:val="1"/>
            <w:sz w:val="24"/>
            <w:szCs w:val="24"/>
            <w:rtl w:val="0"/>
          </w:rPr>
          <w:t xml:space="preserve"> Feb, 14 Feb, 21 Feb, 28 Feb and 14 Mar</w:t>
        </w:r>
      </w:hyperlink>
      <w:r w:rsidDel="00000000" w:rsidR="00000000" w:rsidRPr="00000000">
        <w:rPr>
          <w:b w:val="1"/>
          <w:bCs w:val="1"/>
          <w:sz w:val="24"/>
          <w:szCs w:val="24"/>
          <w:rtl w:val="0"/>
        </w:rPr>
        <w:t xml:space="preserve">.</w:t>
        <w:br w:type="textWrapping"/>
        <w:br w:type="textWrapping"/>
      </w:r>
      <w:hyperlink r:id="rId10">
        <w:r w:rsidDel="00000000" w:rsidR="00000000" w:rsidRPr="00000000">
          <w:rPr>
            <w:sz w:val="24"/>
            <w:szCs w:val="24"/>
            <w:rtl w:val="0"/>
          </w:rPr>
          <w:t xml:space="preserve">These sessions help build confidence and support team formation.</w:t>
        </w:r>
      </w:hyperlink>
      <w:r w:rsidDel="00000000" w:rsidR="00000000" w:rsidRPr="00000000">
        <w:rPr>
          <w:rtl w:val="0"/>
        </w:rPr>
      </w:r>
    </w:p>
    <w:p w:rsidR="00000000" w:rsidDel="00000000" w:rsidP="00000000" w:rsidRDefault="00000000" w:rsidRPr="00000000" w14:paraId="00000034">
      <w:pPr>
        <w:spacing w:after="240" w:before="240" w:line="240" w:lineRule="auto"/>
        <w:rPr/>
      </w:pPr>
      <w:hyperlink r:id="rId11">
        <w:r w:rsidDel="00000000" w:rsidR="00000000" w:rsidRPr="00000000">
          <w:rPr>
            <w:sz w:val="24"/>
            <w:szCs w:val="24"/>
            <w:rtl w:val="0"/>
          </w:rPr>
          <w:t xml:space="preserve">Open to registered U6–U9 players only.</w:t>
        </w:r>
      </w:hyperlink>
      <w:r w:rsidDel="00000000" w:rsidR="00000000" w:rsidRPr="00000000">
        <w:rPr>
          <w:rtl w:val="0"/>
        </w:rPr>
      </w:r>
    </w:p>
    <w:p w:rsidR="00000000" w:rsidDel="00000000" w:rsidP="00000000" w:rsidRDefault="00000000" w:rsidRPr="00000000" w14:paraId="00000035">
      <w:pPr>
        <w:spacing w:after="240" w:before="240" w:line="240" w:lineRule="auto"/>
        <w:rPr/>
      </w:pPr>
      <w:hyperlink r:id="rId12">
        <w:r w:rsidDel="00000000" w:rsidR="00000000" w:rsidRPr="00000000">
          <w:rPr>
            <w:sz w:val="24"/>
            <w:szCs w:val="24"/>
            <w:rtl w:val="0"/>
          </w:rPr>
          <w:t xml:space="preserve">Players must be registered by 12pm Friday before the session to attend.</w:t>
        </w:r>
      </w:hyperlink>
      <w:r w:rsidDel="00000000" w:rsidR="00000000" w:rsidRPr="00000000">
        <w:rPr>
          <w:rtl w:val="0"/>
        </w:rPr>
      </w:r>
    </w:p>
    <w:p w:rsidR="00000000" w:rsidDel="00000000" w:rsidP="00000000" w:rsidRDefault="00000000" w:rsidRPr="00000000" w14:paraId="00000036">
      <w:pPr>
        <w:spacing w:after="240" w:before="240" w:line="240" w:lineRule="auto"/>
        <w:rPr>
          <w:b w:val="1"/>
          <w:bCs w:val="1"/>
          <w:sz w:val="24"/>
          <w:szCs w:val="24"/>
        </w:rPr>
      </w:pPr>
      <w:r w:rsidDel="00000000" w:rsidR="00000000" w:rsidRPr="00000000">
        <w:rPr>
          <w:b w:val="1"/>
          <w:bCs w:val="1"/>
          <w:sz w:val="24"/>
          <w:szCs w:val="24"/>
          <w:rtl w:val="0"/>
        </w:rPr>
        <w:t xml:space="preserve">Session Times: </w:t>
      </w:r>
      <w:r w:rsidDel="00000000" w:rsidR="00000000" w:rsidRPr="00000000">
        <w:rPr>
          <w:sz w:val="24"/>
          <w:szCs w:val="24"/>
          <w:rtl w:val="0"/>
        </w:rPr>
        <w:t xml:space="preserve">U8 and U9 sessions may be combined depending on numbers</w:t>
      </w:r>
      <w:r w:rsidDel="00000000" w:rsidR="00000000" w:rsidRPr="00000000">
        <w:rPr>
          <w:b w:val="1"/>
          <w:bCs w:val="1"/>
          <w:sz w:val="24"/>
          <w:szCs w:val="24"/>
          <w:rtl w:val="0"/>
        </w:rPr>
        <w:t xml:space="preserve"> </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b w:val="1"/>
                <w:bCs w:val="1"/>
                <w:sz w:val="24"/>
                <w:szCs w:val="24"/>
              </w:rPr>
            </w:pPr>
            <w:r w:rsidDel="00000000" w:rsidR="00000000" w:rsidRPr="00000000">
              <w:rPr>
                <w:b w:val="1"/>
                <w:bCs w:val="1"/>
                <w:sz w:val="24"/>
                <w:szCs w:val="24"/>
                <w:rtl w:val="0"/>
              </w:rPr>
              <w:t xml:space="preserve">Age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b w:val="1"/>
                <w:bCs w:val="1"/>
                <w:sz w:val="24"/>
                <w:szCs w:val="24"/>
              </w:rPr>
            </w:pPr>
            <w:r w:rsidDel="00000000" w:rsidR="00000000" w:rsidRPr="00000000">
              <w:rPr>
                <w:b w:val="1"/>
                <w:bCs w:val="1"/>
                <w:sz w:val="24"/>
                <w:szCs w:val="24"/>
                <w:rtl w:val="0"/>
              </w:rPr>
              <w:t xml:space="preserve">Start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4"/>
                <w:szCs w:val="24"/>
              </w:rPr>
            </w:pPr>
            <w:r w:rsidDel="00000000" w:rsidR="00000000" w:rsidRPr="00000000">
              <w:rPr>
                <w:sz w:val="24"/>
                <w:szCs w:val="24"/>
                <w:rtl w:val="0"/>
              </w:rPr>
              <w:t xml:space="preserve">U6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4"/>
                <w:szCs w:val="24"/>
              </w:rPr>
            </w:pPr>
            <w:r w:rsidDel="00000000" w:rsidR="00000000" w:rsidRPr="00000000">
              <w:rPr>
                <w:sz w:val="24"/>
                <w:szCs w:val="24"/>
                <w:rtl w:val="0"/>
              </w:rPr>
              <w:t xml:space="preserve">9am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4"/>
                <w:szCs w:val="24"/>
              </w:rPr>
            </w:pPr>
            <w:r w:rsidDel="00000000" w:rsidR="00000000" w:rsidRPr="00000000">
              <w:rPr>
                <w:sz w:val="24"/>
                <w:szCs w:val="24"/>
                <w:rtl w:val="0"/>
              </w:rPr>
              <w:t xml:space="preserve">U7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4"/>
                <w:szCs w:val="24"/>
              </w:rPr>
            </w:pPr>
            <w:r w:rsidDel="00000000" w:rsidR="00000000" w:rsidRPr="00000000">
              <w:rPr>
                <w:sz w:val="24"/>
                <w:szCs w:val="24"/>
                <w:rtl w:val="0"/>
              </w:rPr>
              <w:t xml:space="preserve">10am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U8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4"/>
                <w:szCs w:val="24"/>
              </w:rPr>
            </w:pPr>
            <w:r w:rsidDel="00000000" w:rsidR="00000000" w:rsidRPr="00000000">
              <w:rPr>
                <w:sz w:val="24"/>
                <w:szCs w:val="24"/>
                <w:rtl w:val="0"/>
              </w:rPr>
              <w:t xml:space="preserve">11am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4"/>
                <w:szCs w:val="24"/>
              </w:rPr>
            </w:pPr>
            <w:r w:rsidDel="00000000" w:rsidR="00000000" w:rsidRPr="00000000">
              <w:rPr>
                <w:sz w:val="24"/>
                <w:szCs w:val="24"/>
                <w:rtl w:val="0"/>
              </w:rPr>
              <w:t xml:space="preserve">U9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4"/>
                <w:szCs w:val="24"/>
              </w:rPr>
            </w:pPr>
            <w:r w:rsidDel="00000000" w:rsidR="00000000" w:rsidRPr="00000000">
              <w:rPr>
                <w:sz w:val="24"/>
                <w:szCs w:val="24"/>
                <w:rtl w:val="0"/>
              </w:rPr>
              <w:t xml:space="preserve">12pm</w:t>
            </w:r>
          </w:p>
        </w:tc>
      </w:tr>
    </w:tbl>
    <w:p w:rsidR="00000000" w:rsidDel="00000000" w:rsidP="00000000" w:rsidRDefault="00000000" w:rsidRPr="00000000" w14:paraId="00000041">
      <w:pPr>
        <w:spacing w:after="240" w:before="240" w:line="331.2" w:lineRule="auto"/>
        <w:rPr>
          <w:sz w:val="24"/>
          <w:szCs w:val="24"/>
          <w:u w:val="single"/>
        </w:rPr>
      </w:pPr>
      <w:r w:rsidDel="00000000" w:rsidR="00000000" w:rsidRPr="00000000">
        <w:rPr>
          <w:sz w:val="24"/>
          <w:szCs w:val="24"/>
          <w:rtl w:val="0"/>
        </w:rPr>
        <w:t xml:space="preserve">What to bring:</w:t>
      </w:r>
      <w:r w:rsidDel="00000000" w:rsidR="00000000" w:rsidRPr="00000000">
        <w:rPr>
          <w:rtl w:val="0"/>
        </w:rPr>
      </w:r>
    </w:p>
    <w:p w:rsidR="00000000" w:rsidDel="00000000" w:rsidP="00000000" w:rsidRDefault="00000000" w:rsidRPr="00000000" w14:paraId="00000042">
      <w:pPr>
        <w:numPr>
          <w:ilvl w:val="0"/>
          <w:numId w:val="1"/>
        </w:numPr>
        <w:spacing w:after="0" w:afterAutospacing="0" w:before="240" w:line="331.2" w:lineRule="auto"/>
        <w:ind w:left="720" w:hanging="360"/>
      </w:pPr>
      <w:hyperlink r:id="rId13">
        <w:r w:rsidDel="00000000" w:rsidR="00000000" w:rsidRPr="00000000">
          <w:rPr>
            <w:sz w:val="24"/>
            <w:szCs w:val="24"/>
            <w:rtl w:val="0"/>
          </w:rPr>
          <w:t xml:space="preserve">Shin pads (compulsory)</w:t>
        </w:r>
      </w:hyperlink>
      <w:r w:rsidDel="00000000" w:rsidR="00000000" w:rsidRPr="00000000">
        <w:rPr>
          <w:rtl w:val="0"/>
        </w:rPr>
      </w:r>
    </w:p>
    <w:p w:rsidR="00000000" w:rsidDel="00000000" w:rsidP="00000000" w:rsidRDefault="00000000" w:rsidRPr="00000000" w14:paraId="00000043">
      <w:pPr>
        <w:numPr>
          <w:ilvl w:val="0"/>
          <w:numId w:val="1"/>
        </w:numPr>
        <w:spacing w:after="0" w:afterAutospacing="0" w:before="0" w:beforeAutospacing="0" w:line="331.2" w:lineRule="auto"/>
        <w:ind w:left="720" w:hanging="360"/>
      </w:pPr>
      <w:r w:rsidDel="00000000" w:rsidR="00000000" w:rsidRPr="00000000">
        <w:rPr>
          <w:sz w:val="24"/>
          <w:szCs w:val="24"/>
          <w:rtl w:val="0"/>
        </w:rPr>
        <w:t xml:space="preserve">Water bottle</w:t>
      </w:r>
    </w:p>
    <w:p w:rsidR="00000000" w:rsidDel="00000000" w:rsidP="00000000" w:rsidRDefault="00000000" w:rsidRPr="00000000" w14:paraId="00000044">
      <w:pPr>
        <w:numPr>
          <w:ilvl w:val="0"/>
          <w:numId w:val="1"/>
        </w:numPr>
        <w:spacing w:after="240" w:before="0" w:beforeAutospacing="0" w:line="331.2" w:lineRule="auto"/>
        <w:ind w:left="720" w:hanging="360"/>
      </w:pPr>
      <w:r w:rsidDel="00000000" w:rsidR="00000000" w:rsidRPr="00000000">
        <w:rPr>
          <w:sz w:val="24"/>
          <w:szCs w:val="24"/>
          <w:rtl w:val="0"/>
        </w:rPr>
        <w:t xml:space="preserve">Enthusiasm!</w:t>
      </w:r>
    </w:p>
    <w:p w:rsidR="00000000" w:rsidDel="00000000" w:rsidP="00000000" w:rsidRDefault="00000000" w:rsidRPr="00000000" w14:paraId="00000045">
      <w:pPr>
        <w:spacing w:after="240" w:before="240" w:line="331.2" w:lineRule="auto"/>
        <w:rPr>
          <w:b w:val="1"/>
          <w:bCs w:val="1"/>
          <w:sz w:val="36"/>
          <w:szCs w:val="36"/>
        </w:rPr>
      </w:pPr>
      <w:hyperlink r:id="rId14">
        <w:r w:rsidDel="00000000" w:rsidR="00000000" w:rsidRPr="00000000">
          <w:rPr>
            <w:b w:val="1"/>
            <w:bCs w:val="1"/>
            <w:sz w:val="36"/>
            <w:szCs w:val="36"/>
            <w:rtl w:val="0"/>
          </w:rPr>
          <w:t xml:space="preserve"> Step 6: Get Ready for Kick Off!</w:t>
        </w:r>
      </w:hyperlink>
      <w:r w:rsidDel="00000000" w:rsidR="00000000" w:rsidRPr="00000000">
        <w:rPr>
          <w:rtl w:val="0"/>
        </w:rPr>
      </w:r>
    </w:p>
    <w:p w:rsidR="00000000" w:rsidDel="00000000" w:rsidP="00000000" w:rsidRDefault="00000000" w:rsidRPr="00000000" w14:paraId="00000046">
      <w:pPr>
        <w:spacing w:after="240" w:before="240" w:line="240" w:lineRule="auto"/>
        <w:rPr>
          <w:sz w:val="24"/>
          <w:szCs w:val="24"/>
        </w:rPr>
      </w:pPr>
      <w:hyperlink r:id="rId15">
        <w:r w:rsidDel="00000000" w:rsidR="00000000" w:rsidRPr="00000000">
          <w:rPr>
            <w:sz w:val="24"/>
            <w:szCs w:val="24"/>
            <w:rtl w:val="0"/>
          </w:rPr>
          <w:t xml:space="preserve">All U6–U9 MiniRoos games are held on Saturday mornings at Waramanga Playing Fields.</w:t>
        </w:r>
      </w:hyperlink>
      <w:r w:rsidDel="00000000" w:rsidR="00000000" w:rsidRPr="00000000">
        <w:rPr>
          <w:sz w:val="24"/>
          <w:szCs w:val="24"/>
          <w:rtl w:val="0"/>
        </w:rPr>
        <w:t xml:space="preserve"> The first round is on the 2nd of May.</w:t>
      </w:r>
    </w:p>
    <w:p w:rsidR="00000000" w:rsidDel="00000000" w:rsidP="00000000" w:rsidRDefault="00000000" w:rsidRPr="00000000" w14:paraId="00000047">
      <w:pPr>
        <w:spacing w:after="240" w:before="240" w:line="240" w:lineRule="auto"/>
        <w:rPr>
          <w:sz w:val="24"/>
          <w:szCs w:val="24"/>
        </w:rPr>
      </w:pPr>
      <w:hyperlink r:id="rId16">
        <w:r w:rsidDel="00000000" w:rsidR="00000000" w:rsidRPr="00000000">
          <w:rPr>
            <w:sz w:val="24"/>
            <w:szCs w:val="24"/>
            <w:rtl w:val="0"/>
          </w:rPr>
          <w:t xml:space="preserve">Your coach or team manager will:</w:t>
        </w:r>
      </w:hyperlink>
      <w:r w:rsidDel="00000000" w:rsidR="00000000" w:rsidRPr="00000000">
        <w:rPr>
          <w:sz w:val="24"/>
          <w:szCs w:val="24"/>
          <w:rtl w:val="0"/>
        </w:rPr>
        <w:br w:type="textWrapping"/>
        <w:br w:type="textWrapping"/>
      </w:r>
      <w:hyperlink r:id="rId17">
        <w:r w:rsidDel="00000000" w:rsidR="00000000" w:rsidRPr="00000000">
          <w:rPr>
            <w:sz w:val="24"/>
            <w:szCs w:val="24"/>
            <w:rtl w:val="0"/>
          </w:rPr>
          <w:t xml:space="preserve">Confirm training times Share match info and the draw (closer to season start)</w:t>
        </w:r>
      </w:hyperlink>
      <w:r w:rsidDel="00000000" w:rsidR="00000000" w:rsidRPr="00000000">
        <w:rPr>
          <w:rtl w:val="0"/>
        </w:rPr>
      </w:r>
    </w:p>
    <w:p w:rsidR="00000000" w:rsidDel="00000000" w:rsidP="00000000" w:rsidRDefault="00000000" w:rsidRPr="00000000" w14:paraId="00000048">
      <w:pPr>
        <w:spacing w:after="240" w:before="240" w:line="240" w:lineRule="auto"/>
        <w:rPr>
          <w:sz w:val="24"/>
          <w:szCs w:val="24"/>
        </w:rPr>
      </w:pPr>
      <w:r w:rsidDel="00000000" w:rsidR="00000000" w:rsidRPr="00000000">
        <w:rPr>
          <w:b w:val="1"/>
          <w:bCs w:val="1"/>
          <w:sz w:val="24"/>
          <w:szCs w:val="24"/>
          <w:rtl w:val="0"/>
        </w:rPr>
        <w:t xml:space="preserve">Uniform</w:t>
      </w:r>
      <w:r w:rsidDel="00000000" w:rsidR="00000000" w:rsidRPr="00000000">
        <w:rPr>
          <w:rtl w:val="0"/>
        </w:rPr>
      </w:r>
    </w:p>
    <w:p w:rsidR="00000000" w:rsidDel="00000000" w:rsidP="00000000" w:rsidRDefault="00000000" w:rsidRPr="00000000" w14:paraId="00000049">
      <w:pPr>
        <w:spacing w:before="240" w:line="240" w:lineRule="auto"/>
        <w:rPr>
          <w:sz w:val="24"/>
          <w:szCs w:val="24"/>
        </w:rPr>
      </w:pPr>
      <w:r w:rsidDel="00000000" w:rsidR="00000000" w:rsidRPr="00000000">
        <w:rPr>
          <w:sz w:val="24"/>
          <w:szCs w:val="24"/>
          <w:rtl w:val="0"/>
        </w:rPr>
        <w:t xml:space="preserve">Players wear black shorts and black socks, these are available form the merchandise shop, which is open every Saturday through the season and will open before the season starts, times and days TBC. Opening times will be announced on FaceBook.</w:t>
      </w:r>
    </w:p>
    <w:p w:rsidR="00000000" w:rsidDel="00000000" w:rsidP="00000000" w:rsidRDefault="00000000" w:rsidRPr="00000000" w14:paraId="0000004A">
      <w:pPr>
        <w:spacing w:line="240" w:lineRule="auto"/>
        <w:rPr>
          <w:sz w:val="24"/>
          <w:szCs w:val="24"/>
        </w:rPr>
      </w:pPr>
      <w:r w:rsidDel="00000000" w:rsidR="00000000" w:rsidRPr="00000000">
        <w:rPr>
          <w:sz w:val="24"/>
          <w:szCs w:val="24"/>
          <w:rtl w:val="0"/>
        </w:rPr>
        <w:t xml:space="preserve">Team jersey’s are provided by the club and coaches or managers will pick these up for the team.</w:t>
      </w:r>
    </w:p>
    <w:p w:rsidR="00000000" w:rsidDel="00000000" w:rsidP="00000000" w:rsidRDefault="00000000" w:rsidRPr="00000000" w14:paraId="0000004B">
      <w:pPr>
        <w:spacing w:after="240" w:line="240" w:lineRule="auto"/>
        <w:rPr>
          <w:sz w:val="24"/>
          <w:szCs w:val="24"/>
        </w:rPr>
      </w:pPr>
      <w:r w:rsidDel="00000000" w:rsidR="00000000" w:rsidRPr="00000000">
        <w:rPr>
          <w:sz w:val="24"/>
          <w:szCs w:val="24"/>
          <w:rtl w:val="0"/>
        </w:rPr>
        <w:t xml:space="preserve">The club also runs a boot swap every Saturday during the season, boots are free to swap or $5 to buy. We will also open the boot swap before the season starts, days and times, TBC.</w:t>
      </w:r>
    </w:p>
    <w:p w:rsidR="00000000" w:rsidDel="00000000" w:rsidP="00000000" w:rsidRDefault="00000000" w:rsidRPr="00000000" w14:paraId="0000004C">
      <w:pPr>
        <w:spacing w:after="240" w:before="240" w:line="240" w:lineRule="auto"/>
        <w:rPr>
          <w:b w:val="1"/>
          <w:bCs w:val="1"/>
          <w:sz w:val="24"/>
          <w:szCs w:val="24"/>
        </w:rPr>
      </w:pPr>
      <w:r w:rsidDel="00000000" w:rsidR="00000000" w:rsidRPr="00000000">
        <w:rPr>
          <w:b w:val="1"/>
          <w:bCs w:val="1"/>
          <w:sz w:val="24"/>
          <w:szCs w:val="24"/>
          <w:rtl w:val="0"/>
        </w:rPr>
        <w:t xml:space="preserve">Game Times</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sz w:val="24"/>
                <w:szCs w:val="24"/>
              </w:rPr>
            </w:pPr>
            <w:r w:rsidDel="00000000" w:rsidR="00000000" w:rsidRPr="00000000">
              <w:rPr>
                <w:sz w:val="24"/>
                <w:szCs w:val="24"/>
                <w:rtl w:val="0"/>
              </w:rPr>
              <w:t xml:space="preserve">Age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sz w:val="24"/>
                <w:szCs w:val="24"/>
              </w:rPr>
            </w:pPr>
            <w:r w:rsidDel="00000000" w:rsidR="00000000" w:rsidRPr="00000000">
              <w:rPr>
                <w:sz w:val="24"/>
                <w:szCs w:val="24"/>
                <w:rtl w:val="0"/>
              </w:rPr>
              <w:t xml:space="preserve">Kickoff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4"/>
                <w:szCs w:val="24"/>
              </w:rPr>
            </w:pPr>
            <w:r w:rsidDel="00000000" w:rsidR="00000000" w:rsidRPr="00000000">
              <w:rPr>
                <w:sz w:val="24"/>
                <w:szCs w:val="24"/>
                <w:rtl w:val="0"/>
              </w:rPr>
              <w:t xml:space="preserve">U6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4"/>
                <w:szCs w:val="24"/>
              </w:rPr>
            </w:pPr>
            <w:r w:rsidDel="00000000" w:rsidR="00000000" w:rsidRPr="00000000">
              <w:rPr>
                <w:sz w:val="24"/>
                <w:szCs w:val="24"/>
                <w:rtl w:val="0"/>
              </w:rPr>
              <w:t xml:space="preserve">8:45am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4"/>
                <w:szCs w:val="24"/>
              </w:rPr>
            </w:pPr>
            <w:r w:rsidDel="00000000" w:rsidR="00000000" w:rsidRPr="00000000">
              <w:rPr>
                <w:sz w:val="24"/>
                <w:szCs w:val="24"/>
                <w:rtl w:val="0"/>
              </w:rPr>
              <w:t xml:space="preserve">U7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4"/>
                <w:szCs w:val="24"/>
              </w:rPr>
            </w:pPr>
            <w:r w:rsidDel="00000000" w:rsidR="00000000" w:rsidRPr="00000000">
              <w:rPr>
                <w:sz w:val="24"/>
                <w:szCs w:val="24"/>
                <w:rtl w:val="0"/>
              </w:rPr>
              <w:t xml:space="preserve">9:30am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4"/>
                <w:szCs w:val="24"/>
              </w:rPr>
            </w:pPr>
            <w:r w:rsidDel="00000000" w:rsidR="00000000" w:rsidRPr="00000000">
              <w:rPr>
                <w:sz w:val="24"/>
                <w:szCs w:val="24"/>
                <w:rtl w:val="0"/>
              </w:rPr>
              <w:t xml:space="preserve">U8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4"/>
                <w:szCs w:val="24"/>
              </w:rPr>
            </w:pPr>
            <w:r w:rsidDel="00000000" w:rsidR="00000000" w:rsidRPr="00000000">
              <w:rPr>
                <w:sz w:val="24"/>
                <w:szCs w:val="24"/>
                <w:rtl w:val="0"/>
              </w:rPr>
              <w:t xml:space="preserve">9:30am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4"/>
                <w:szCs w:val="24"/>
              </w:rPr>
            </w:pPr>
            <w:r w:rsidDel="00000000" w:rsidR="00000000" w:rsidRPr="00000000">
              <w:rPr>
                <w:sz w:val="24"/>
                <w:szCs w:val="24"/>
                <w:rtl w:val="0"/>
              </w:rPr>
              <w:t xml:space="preserve">U9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4"/>
                <w:szCs w:val="24"/>
              </w:rPr>
            </w:pPr>
            <w:r w:rsidDel="00000000" w:rsidR="00000000" w:rsidRPr="00000000">
              <w:rPr>
                <w:sz w:val="24"/>
                <w:szCs w:val="24"/>
                <w:rtl w:val="0"/>
              </w:rPr>
              <w:t xml:space="preserve">10:30am</w:t>
            </w:r>
          </w:p>
        </w:tc>
      </w:tr>
    </w:tbl>
    <w:p w:rsidR="00000000" w:rsidDel="00000000" w:rsidP="00000000" w:rsidRDefault="00000000" w:rsidRPr="00000000" w14:paraId="00000057">
      <w:pPr>
        <w:spacing w:after="240" w:before="240" w:line="331.2" w:lineRule="auto"/>
        <w:rPr>
          <w:b w:val="1"/>
          <w:bCs w:val="1"/>
          <w:sz w:val="24"/>
          <w:szCs w:val="24"/>
        </w:rPr>
      </w:pPr>
      <w:r w:rsidDel="00000000" w:rsidR="00000000" w:rsidRPr="00000000">
        <w:rPr>
          <w:rtl w:val="0"/>
        </w:rPr>
      </w:r>
    </w:p>
    <w:p w:rsidR="00000000" w:rsidDel="00000000" w:rsidP="00000000" w:rsidRDefault="00000000" w:rsidRPr="00000000" w14:paraId="00000058">
      <w:pPr>
        <w:spacing w:after="240" w:before="240" w:line="331.2" w:lineRule="auto"/>
        <w:rPr>
          <w:b w:val="1"/>
          <w:bCs w:val="1"/>
          <w:sz w:val="24"/>
          <w:szCs w:val="24"/>
          <w:u w:val="single"/>
        </w:rPr>
      </w:pPr>
      <w:r w:rsidDel="00000000" w:rsidR="00000000" w:rsidRPr="00000000">
        <w:rPr>
          <w:rtl w:val="0"/>
        </w:rPr>
        <w:br w:type="textWrapping"/>
      </w:r>
      <w:hyperlink r:id="rId18">
        <w:r w:rsidDel="00000000" w:rsidR="00000000" w:rsidRPr="00000000">
          <w:rPr>
            <w:sz w:val="24"/>
            <w:szCs w:val="24"/>
            <w:u w:val="single"/>
            <w:rtl w:val="0"/>
          </w:rPr>
          <w:t xml:space="preserve">Let’s make it a great season of fun, learning, and football! Questions? Email </w:t>
        </w:r>
      </w:hyperlink>
      <w:hyperlink r:id="rId19">
        <w:r w:rsidDel="00000000" w:rsidR="00000000" w:rsidRPr="00000000">
          <w:rPr>
            <w:b w:val="1"/>
            <w:bCs w:val="1"/>
            <w:sz w:val="24"/>
            <w:szCs w:val="24"/>
            <w:u w:val="single"/>
            <w:rtl w:val="0"/>
          </w:rPr>
          <w:t xml:space="preserve">miniroos@wmfc.org.au</w:t>
        </w:r>
      </w:hyperlink>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ExtraBold">
    <w:embedBold w:fontKey="{00000000-0000-0000-0000-000000000000}" r:id="rId1" w:subsetted="0"/>
    <w:embedBol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gistration.playfootball.com.au/participant/product-details/66147905" TargetMode="External"/><Relationship Id="rId10" Type="http://schemas.openxmlformats.org/officeDocument/2006/relationships/hyperlink" Target="https://registration.playfootball.com.au/participant/product-details/66147905" TargetMode="External"/><Relationship Id="rId13" Type="http://schemas.openxmlformats.org/officeDocument/2006/relationships/hyperlink" Target="https://registration.playfootball.com.au/participant/product-details/66147905" TargetMode="External"/><Relationship Id="rId12" Type="http://schemas.openxmlformats.org/officeDocument/2006/relationships/hyperlink" Target="https://registration.playfootball.com.au/participant/product-details/6614790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gistration.playfootball.com.au/participant/product-details/66147905" TargetMode="External"/><Relationship Id="rId15" Type="http://schemas.openxmlformats.org/officeDocument/2006/relationships/hyperlink" Target="https://registration.playfootball.com.au/participant/product-details/66147905" TargetMode="External"/><Relationship Id="rId14" Type="http://schemas.openxmlformats.org/officeDocument/2006/relationships/hyperlink" Target="https://registration.playfootball.com.au/participant/product-details/66147905" TargetMode="External"/><Relationship Id="rId17" Type="http://schemas.openxmlformats.org/officeDocument/2006/relationships/hyperlink" Target="https://registration.playfootball.com.au/participant/product-details/66147905" TargetMode="External"/><Relationship Id="rId16" Type="http://schemas.openxmlformats.org/officeDocument/2006/relationships/hyperlink" Target="https://registration.playfootball.com.au/participant/product-details/66147905" TargetMode="External"/><Relationship Id="rId5" Type="http://schemas.openxmlformats.org/officeDocument/2006/relationships/styles" Target="styles.xml"/><Relationship Id="rId19" Type="http://schemas.openxmlformats.org/officeDocument/2006/relationships/hyperlink" Target="https://registration.playfootball.com.au/participant/product-details/66147905" TargetMode="External"/><Relationship Id="rId6" Type="http://schemas.openxmlformats.org/officeDocument/2006/relationships/image" Target="media/image2.png"/><Relationship Id="rId18" Type="http://schemas.openxmlformats.org/officeDocument/2006/relationships/hyperlink" Target="https://registration.playfootball.com.au/participant/product-details/66147905" TargetMode="External"/><Relationship Id="rId7" Type="http://schemas.openxmlformats.org/officeDocument/2006/relationships/image" Target="media/image1.png"/><Relationship Id="rId8" Type="http://schemas.openxmlformats.org/officeDocument/2006/relationships/hyperlink" Target="https://registration.playfootball.com.au/participant/product-details/6614790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ExtraBold-bold.ttf"/><Relationship Id="rId2" Type="http://schemas.openxmlformats.org/officeDocument/2006/relationships/font" Target="fonts/MontserratExtra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